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5DCD" w14:textId="77777777" w:rsidR="009E35FA" w:rsidRDefault="009E35FA" w:rsidP="00115309">
      <w:pPr>
        <w:rPr>
          <w:rFonts w:cs="Arial"/>
          <w:b/>
          <w:bCs/>
          <w:color w:val="6C2C91"/>
          <w:kern w:val="32"/>
          <w:sz w:val="32"/>
          <w:szCs w:val="32"/>
        </w:rPr>
      </w:pPr>
    </w:p>
    <w:p w14:paraId="4A3C5551" w14:textId="77777777" w:rsidR="006C1AD4" w:rsidRPr="00D64785" w:rsidRDefault="006C1AD4" w:rsidP="00115309">
      <w:pPr>
        <w:rPr>
          <w:rFonts w:cs="Arial"/>
          <w:b/>
          <w:bCs/>
          <w:color w:val="6C2C91"/>
          <w:kern w:val="32"/>
          <w:sz w:val="32"/>
          <w:szCs w:val="32"/>
        </w:rPr>
      </w:pPr>
      <w:r w:rsidRPr="00D64785">
        <w:rPr>
          <w:rFonts w:cs="Arial"/>
          <w:b/>
          <w:bCs/>
          <w:color w:val="6C2C91"/>
          <w:kern w:val="32"/>
          <w:sz w:val="32"/>
          <w:szCs w:val="32"/>
        </w:rPr>
        <w:t>Accredited Registers</w:t>
      </w:r>
    </w:p>
    <w:p w14:paraId="07A1E816" w14:textId="77777777" w:rsidR="00526CDF" w:rsidRPr="00526CDF" w:rsidRDefault="00526CDF" w:rsidP="00C4109E">
      <w:pPr>
        <w:pStyle w:val="Heading2"/>
      </w:pPr>
      <w:r w:rsidRPr="00526CDF">
        <w:t xml:space="preserve">Annex A </w:t>
      </w:r>
      <w:r w:rsidR="00B77D26">
        <w:t>–</w:t>
      </w:r>
      <w:r w:rsidRPr="00526CDF">
        <w:t xml:space="preserve"> </w:t>
      </w:r>
      <w:r w:rsidR="00B77D26">
        <w:rPr>
          <w:lang w:val="en-GB" w:eastAsia="en-GB"/>
        </w:rPr>
        <w:t xml:space="preserve">Information needed by the Authority to </w:t>
      </w:r>
      <w:r w:rsidR="00E73FCB">
        <w:rPr>
          <w:lang w:val="en-GB" w:eastAsia="en-GB"/>
        </w:rPr>
        <w:t xml:space="preserve">accept and </w:t>
      </w:r>
      <w:r w:rsidR="00B77D26">
        <w:rPr>
          <w:lang w:val="en-GB" w:eastAsia="en-GB"/>
        </w:rPr>
        <w:t>verify payment</w:t>
      </w:r>
    </w:p>
    <w:p w14:paraId="6951376E" w14:textId="77777777" w:rsidR="00526CDF" w:rsidRPr="009E35FA" w:rsidRDefault="00526CDF" w:rsidP="00526CDF">
      <w:pPr>
        <w:tabs>
          <w:tab w:val="left" w:pos="0"/>
          <w:tab w:val="left" w:pos="567"/>
        </w:tabs>
        <w:ind w:right="-807"/>
        <w:jc w:val="both"/>
        <w:rPr>
          <w:rFonts w:cs="Arial"/>
          <w:b/>
          <w:sz w:val="10"/>
          <w:szCs w:val="10"/>
          <w:lang w:val="en-GB" w:eastAsia="en-GB"/>
        </w:rPr>
      </w:pPr>
    </w:p>
    <w:p w14:paraId="6BC873F0" w14:textId="77777777" w:rsidR="00526CDF" w:rsidRPr="00526CDF" w:rsidRDefault="00526CDF" w:rsidP="00C4109E">
      <w:pPr>
        <w:tabs>
          <w:tab w:val="left" w:pos="0"/>
          <w:tab w:val="left" w:pos="567"/>
        </w:tabs>
        <w:ind w:right="-807"/>
        <w:jc w:val="both"/>
        <w:rPr>
          <w:rFonts w:cs="Arial"/>
          <w:b/>
          <w:sz w:val="28"/>
          <w:szCs w:val="28"/>
          <w:lang w:val="en-GB" w:eastAsia="en-GB"/>
        </w:rPr>
      </w:pPr>
      <w:r w:rsidRPr="00526CDF">
        <w:rPr>
          <w:rFonts w:cs="Arial"/>
          <w:b/>
          <w:sz w:val="18"/>
          <w:szCs w:val="20"/>
          <w:lang w:val="en-GB"/>
        </w:rPr>
        <w:t xml:space="preserve">This form </w:t>
      </w:r>
      <w:r w:rsidRPr="00526CDF">
        <w:rPr>
          <w:rFonts w:cs="Arial"/>
          <w:b/>
          <w:sz w:val="18"/>
          <w:szCs w:val="20"/>
          <w:u w:val="single"/>
          <w:lang w:val="en-GB"/>
        </w:rPr>
        <w:t>MUST</w:t>
      </w:r>
      <w:r w:rsidRPr="00C4109E">
        <w:rPr>
          <w:rFonts w:cs="Arial"/>
          <w:b/>
          <w:sz w:val="18"/>
          <w:szCs w:val="20"/>
          <w:lang w:val="en-GB"/>
        </w:rPr>
        <w:t xml:space="preserve"> </w:t>
      </w:r>
      <w:r w:rsidRPr="00526CDF">
        <w:rPr>
          <w:rFonts w:cs="Arial"/>
          <w:b/>
          <w:sz w:val="18"/>
          <w:szCs w:val="20"/>
          <w:lang w:val="en-GB"/>
        </w:rPr>
        <w:t>be completed and forwarded to the Authority together with other application documents</w:t>
      </w:r>
    </w:p>
    <w:p w14:paraId="0414BD7F" w14:textId="77777777" w:rsidR="00526CDF" w:rsidRDefault="00526CDF" w:rsidP="00526CDF">
      <w:pPr>
        <w:tabs>
          <w:tab w:val="left" w:pos="0"/>
          <w:tab w:val="left" w:pos="567"/>
        </w:tabs>
        <w:ind w:right="-807"/>
        <w:jc w:val="both"/>
        <w:rPr>
          <w:rFonts w:cs="Arial"/>
          <w:b/>
          <w:sz w:val="22"/>
          <w:szCs w:val="22"/>
          <w:lang w:val="en-GB" w:eastAsia="en-GB"/>
        </w:rPr>
      </w:pPr>
      <w:r w:rsidRPr="00526CDF">
        <w:rPr>
          <w:rFonts w:cs="Arial"/>
          <w:b/>
          <w:sz w:val="28"/>
          <w:szCs w:val="28"/>
          <w:lang w:val="en-GB" w:eastAsia="en-GB"/>
        </w:rPr>
        <w:tab/>
      </w:r>
      <w:r w:rsidRPr="00526CDF">
        <w:rPr>
          <w:rFonts w:cs="Arial"/>
          <w:b/>
          <w:sz w:val="28"/>
          <w:szCs w:val="28"/>
          <w:lang w:val="en-GB" w:eastAsia="en-GB"/>
        </w:rPr>
        <w:tab/>
      </w:r>
      <w:r w:rsidRPr="00526CDF">
        <w:rPr>
          <w:rFonts w:cs="Arial"/>
          <w:b/>
          <w:sz w:val="22"/>
          <w:szCs w:val="22"/>
          <w:lang w:val="en-GB" w:eastAsia="en-GB"/>
        </w:rPr>
        <w:tab/>
      </w:r>
      <w:r w:rsidRPr="00526CDF">
        <w:rPr>
          <w:rFonts w:cs="Arial"/>
          <w:b/>
          <w:sz w:val="22"/>
          <w:szCs w:val="22"/>
          <w:lang w:val="en-GB" w:eastAsia="en-GB"/>
        </w:rPr>
        <w:tab/>
      </w:r>
      <w:r w:rsidRPr="00526CDF">
        <w:rPr>
          <w:rFonts w:cs="Arial"/>
          <w:b/>
          <w:sz w:val="22"/>
          <w:szCs w:val="22"/>
          <w:lang w:val="en-GB" w:eastAsia="en-GB"/>
        </w:rPr>
        <w:tab/>
      </w:r>
    </w:p>
    <w:p w14:paraId="2AB655A1" w14:textId="77777777" w:rsidR="009E35FA" w:rsidRDefault="009E35FA" w:rsidP="009E35FA">
      <w:pPr>
        <w:spacing w:line="276" w:lineRule="auto"/>
        <w:rPr>
          <w:rFonts w:eastAsiaTheme="minorHAnsi" w:cs="Arial"/>
          <w:lang w:val="en-GB"/>
        </w:rPr>
      </w:pPr>
      <w:r w:rsidRPr="00612965">
        <w:rPr>
          <w:rFonts w:eastAsiaTheme="minorHAnsi" w:cs="Arial"/>
          <w:lang w:val="en-GB"/>
        </w:rPr>
        <w:t xml:space="preserve">The fees, which are non-refundable, must be paid </w:t>
      </w:r>
      <w:r>
        <w:rPr>
          <w:rFonts w:eastAsiaTheme="minorHAnsi" w:cs="Arial"/>
          <w:lang w:val="en-GB"/>
        </w:rPr>
        <w:t xml:space="preserve">in full when the application is </w:t>
      </w:r>
      <w:r w:rsidRPr="00612965">
        <w:rPr>
          <w:rFonts w:eastAsiaTheme="minorHAnsi" w:cs="Arial"/>
          <w:lang w:val="en-GB"/>
        </w:rPr>
        <w:t xml:space="preserve">submitted (either for accreditation or annual review). The applicant must make a bank transfer (BACS) to the Authority’s bank account stated below: </w:t>
      </w:r>
    </w:p>
    <w:p w14:paraId="2FFFC693" w14:textId="77777777" w:rsidR="009E35FA" w:rsidRPr="009E35FA" w:rsidRDefault="009E35FA" w:rsidP="009E35FA">
      <w:pPr>
        <w:spacing w:line="276" w:lineRule="auto"/>
        <w:rPr>
          <w:rFonts w:eastAsiaTheme="minorHAnsi" w:cs="Arial"/>
          <w:sz w:val="10"/>
          <w:szCs w:val="10"/>
          <w:lang w:val="en-GB"/>
        </w:rPr>
      </w:pPr>
    </w:p>
    <w:p w14:paraId="0271BB04" w14:textId="77777777" w:rsidR="009E35FA" w:rsidRPr="005D2ED7" w:rsidRDefault="009E35FA" w:rsidP="009E35FA">
      <w:pPr>
        <w:pStyle w:val="Default"/>
        <w:ind w:firstLine="720"/>
      </w:pPr>
      <w:r w:rsidRPr="00D84E04">
        <w:rPr>
          <w:b/>
        </w:rPr>
        <w:t>Bank name</w:t>
      </w:r>
      <w:r w:rsidRPr="005D2ED7">
        <w:t xml:space="preserve">: </w:t>
      </w:r>
      <w:r w:rsidR="00341FEC">
        <w:rPr>
          <w:lang w:val="en-US"/>
        </w:rPr>
        <w:t>Lloyds Bank</w:t>
      </w:r>
    </w:p>
    <w:p w14:paraId="6020321D" w14:textId="77777777" w:rsidR="00341FEC" w:rsidRPr="00836308" w:rsidRDefault="00341FEC" w:rsidP="00341FEC">
      <w:pPr>
        <w:rPr>
          <w:sz w:val="20"/>
          <w:szCs w:val="20"/>
        </w:rPr>
      </w:pPr>
      <w:r>
        <w:rPr>
          <w:b/>
        </w:rPr>
        <w:t xml:space="preserve">           </w:t>
      </w:r>
      <w:r w:rsidR="009E35FA" w:rsidRPr="00D84E04">
        <w:rPr>
          <w:b/>
        </w:rPr>
        <w:t>Account Name</w:t>
      </w:r>
      <w:r w:rsidR="009E35FA" w:rsidRPr="005D2ED7">
        <w:t xml:space="preserve">: </w:t>
      </w:r>
      <w:r w:rsidRPr="00341FEC">
        <w:t>Professional Standards Authority for Health &amp; Social Care</w:t>
      </w:r>
      <w:r>
        <w:rPr>
          <w:sz w:val="20"/>
          <w:szCs w:val="20"/>
        </w:rPr>
        <w:t xml:space="preserve"> </w:t>
      </w:r>
    </w:p>
    <w:p w14:paraId="4E2F5C14" w14:textId="77777777" w:rsidR="009E35FA" w:rsidRPr="005D2ED7" w:rsidRDefault="00341FEC" w:rsidP="00341FEC">
      <w:pPr>
        <w:pStyle w:val="Default"/>
      </w:pPr>
      <w:r>
        <w:t xml:space="preserve">           </w:t>
      </w:r>
      <w:r w:rsidR="009E35FA" w:rsidRPr="00D84E04">
        <w:rPr>
          <w:b/>
        </w:rPr>
        <w:t>Sort code</w:t>
      </w:r>
      <w:r w:rsidR="009E35FA" w:rsidRPr="005D2ED7">
        <w:t xml:space="preserve">: </w:t>
      </w:r>
      <w:r w:rsidRPr="00341FEC">
        <w:t>30-00-09</w:t>
      </w:r>
    </w:p>
    <w:p w14:paraId="09EC3812" w14:textId="77777777" w:rsidR="009E35FA" w:rsidRPr="009E35FA" w:rsidRDefault="009E35FA" w:rsidP="009E35FA">
      <w:pPr>
        <w:pStyle w:val="Default"/>
        <w:ind w:firstLine="720"/>
      </w:pPr>
      <w:r w:rsidRPr="00D84E04">
        <w:rPr>
          <w:b/>
        </w:rPr>
        <w:t>Account Number</w:t>
      </w:r>
      <w:r w:rsidRPr="005D2ED7">
        <w:t xml:space="preserve">: </w:t>
      </w:r>
      <w:r w:rsidR="00341FEC" w:rsidRPr="00341FEC">
        <w:t>00489705</w:t>
      </w:r>
      <w:r w:rsidRPr="00341FEC">
        <w:t xml:space="preserve"> </w:t>
      </w:r>
    </w:p>
    <w:p w14:paraId="462FC4FC" w14:textId="77777777" w:rsidR="00526CDF" w:rsidRPr="00526CDF" w:rsidRDefault="00526CDF" w:rsidP="00526CDF">
      <w:pPr>
        <w:spacing w:before="60" w:after="60"/>
        <w:ind w:right="-48"/>
        <w:jc w:val="center"/>
        <w:rPr>
          <w:rFonts w:cs="Arial"/>
          <w:b/>
          <w:sz w:val="22"/>
          <w:szCs w:val="22"/>
          <w:lang w:val="en-GB"/>
        </w:rPr>
      </w:pPr>
      <w:r w:rsidRPr="00526CDF">
        <w:rPr>
          <w:rFonts w:cs="Arial"/>
          <w:b/>
          <w:sz w:val="22"/>
          <w:szCs w:val="22"/>
          <w:lang w:val="en-GB"/>
        </w:rPr>
        <w:t>ORGANISATION DETAILS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207"/>
        <w:gridCol w:w="5430"/>
      </w:tblGrid>
      <w:tr w:rsidR="00526CDF" w:rsidRPr="00526CDF" w14:paraId="0194348A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31A4C519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 w:eastAsia="en-GB"/>
              </w:rPr>
              <w:tab/>
              <w:t>Name of organisation:</w:t>
            </w:r>
          </w:p>
        </w:tc>
        <w:tc>
          <w:tcPr>
            <w:tcW w:w="5494" w:type="dxa"/>
            <w:vAlign w:val="center"/>
          </w:tcPr>
          <w:p w14:paraId="192A29D9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26CDF" w:rsidRPr="00526CDF" w14:paraId="6F7DB080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2DB04948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 w:eastAsia="en-GB"/>
              </w:rPr>
              <w:t>Invoice address:</w:t>
            </w:r>
          </w:p>
        </w:tc>
        <w:tc>
          <w:tcPr>
            <w:tcW w:w="5494" w:type="dxa"/>
            <w:vAlign w:val="center"/>
          </w:tcPr>
          <w:p w14:paraId="5EF81D02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26CDF" w:rsidRPr="00526CDF" w14:paraId="6764A705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43E90DB2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5494" w:type="dxa"/>
            <w:vAlign w:val="center"/>
          </w:tcPr>
          <w:p w14:paraId="5EBF2E6B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26CDF" w:rsidRPr="00526CDF" w14:paraId="4E643DE2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1B685717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5494" w:type="dxa"/>
            <w:vAlign w:val="center"/>
          </w:tcPr>
          <w:p w14:paraId="0CE1D2E4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26CDF" w:rsidRPr="00526CDF" w14:paraId="33C32F99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76A6E4C2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5494" w:type="dxa"/>
            <w:vAlign w:val="center"/>
          </w:tcPr>
          <w:p w14:paraId="7BA2E8A0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26CDF" w:rsidRPr="00526CDF" w14:paraId="35CB3E71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6205C298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5494" w:type="dxa"/>
            <w:vAlign w:val="center"/>
          </w:tcPr>
          <w:p w14:paraId="12071C09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26CDF" w:rsidRPr="00526CDF" w14:paraId="5B8F5EBD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51273F3B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 w:eastAsia="en-GB"/>
              </w:rPr>
              <w:t>Finance contact:</w:t>
            </w:r>
          </w:p>
        </w:tc>
        <w:tc>
          <w:tcPr>
            <w:tcW w:w="5494" w:type="dxa"/>
            <w:vAlign w:val="center"/>
          </w:tcPr>
          <w:p w14:paraId="69B18D87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26CDF" w:rsidRPr="00526CDF" w14:paraId="442ACEA3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26326BAD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 w:eastAsia="en-GB"/>
              </w:rPr>
              <w:t>Telephone:</w:t>
            </w:r>
          </w:p>
        </w:tc>
        <w:tc>
          <w:tcPr>
            <w:tcW w:w="5494" w:type="dxa"/>
            <w:vAlign w:val="center"/>
          </w:tcPr>
          <w:p w14:paraId="77599EB7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26CDF" w:rsidRPr="00526CDF" w14:paraId="36068FF6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39461C4E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 w:eastAsia="en-GB"/>
              </w:rPr>
              <w:t>Fax:</w:t>
            </w:r>
          </w:p>
        </w:tc>
        <w:tc>
          <w:tcPr>
            <w:tcW w:w="5494" w:type="dxa"/>
            <w:vAlign w:val="center"/>
          </w:tcPr>
          <w:p w14:paraId="51B8B50D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  <w:tr w:rsidR="00526CDF" w:rsidRPr="00526CDF" w14:paraId="5A2085E6" w14:textId="77777777" w:rsidTr="001B02EB">
        <w:trPr>
          <w:trHeight w:val="397"/>
        </w:trPr>
        <w:tc>
          <w:tcPr>
            <w:tcW w:w="3227" w:type="dxa"/>
            <w:vAlign w:val="center"/>
          </w:tcPr>
          <w:p w14:paraId="34CD9AD9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 w:eastAsia="en-GB"/>
              </w:rPr>
              <w:t>Email:</w:t>
            </w:r>
          </w:p>
        </w:tc>
        <w:tc>
          <w:tcPr>
            <w:tcW w:w="5494" w:type="dxa"/>
            <w:vAlign w:val="center"/>
          </w:tcPr>
          <w:p w14:paraId="4EBA3F70" w14:textId="77777777" w:rsidR="00526CDF" w:rsidRPr="00526CDF" w:rsidRDefault="00526CDF" w:rsidP="00526CDF">
            <w:pPr>
              <w:tabs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 w:eastAsia="en-GB"/>
              </w:rPr>
            </w:pPr>
          </w:p>
        </w:tc>
      </w:tr>
    </w:tbl>
    <w:p w14:paraId="2CBDBD12" w14:textId="77777777" w:rsidR="00526CDF" w:rsidRPr="00526CDF" w:rsidRDefault="00526CDF" w:rsidP="00526CDF">
      <w:pPr>
        <w:tabs>
          <w:tab w:val="left" w:pos="567"/>
        </w:tabs>
        <w:ind w:right="-807"/>
        <w:jc w:val="both"/>
        <w:rPr>
          <w:rFonts w:ascii="Times New Roman" w:hAnsi="Times New Roman" w:cs="Times New Roman"/>
          <w:b/>
          <w:sz w:val="28"/>
          <w:szCs w:val="28"/>
          <w:lang w:val="en-GB" w:eastAsia="en-GB"/>
        </w:rPr>
      </w:pPr>
      <w:r w:rsidRPr="00526CDF">
        <w:rPr>
          <w:rFonts w:cs="Arial"/>
          <w:b/>
          <w:sz w:val="22"/>
          <w:szCs w:val="22"/>
          <w:lang w:val="en-GB" w:eastAsia="en-GB"/>
        </w:rPr>
        <w:tab/>
      </w:r>
      <w:r w:rsidRPr="00526CDF">
        <w:rPr>
          <w:rFonts w:cs="Arial"/>
          <w:b/>
          <w:sz w:val="22"/>
          <w:szCs w:val="22"/>
          <w:lang w:val="en-GB" w:eastAsia="en-GB"/>
        </w:rPr>
        <w:tab/>
      </w:r>
    </w:p>
    <w:p w14:paraId="060B2054" w14:textId="77777777" w:rsidR="00526CDF" w:rsidRPr="00526CDF" w:rsidRDefault="00526CDF" w:rsidP="00526CDF">
      <w:pPr>
        <w:spacing w:before="60" w:after="60"/>
        <w:ind w:right="-48"/>
        <w:jc w:val="center"/>
        <w:rPr>
          <w:rFonts w:cs="Arial"/>
          <w:b/>
          <w:sz w:val="22"/>
          <w:szCs w:val="22"/>
          <w:lang w:val="en-GB"/>
        </w:rPr>
      </w:pPr>
      <w:r w:rsidRPr="00526CDF">
        <w:rPr>
          <w:rFonts w:cs="Arial"/>
          <w:b/>
          <w:sz w:val="22"/>
          <w:szCs w:val="22"/>
          <w:lang w:val="en-GB"/>
        </w:rPr>
        <w:t>BANK DETAILS</w:t>
      </w:r>
    </w:p>
    <w:tbl>
      <w:tblPr>
        <w:tblStyle w:val="TableGrid"/>
        <w:tblW w:w="8990" w:type="dxa"/>
        <w:tblInd w:w="534" w:type="dxa"/>
        <w:tblLook w:val="04A0" w:firstRow="1" w:lastRow="0" w:firstColumn="1" w:lastColumn="0" w:noHBand="0" w:noVBand="1"/>
      </w:tblPr>
      <w:tblGrid>
        <w:gridCol w:w="3260"/>
        <w:gridCol w:w="5730"/>
      </w:tblGrid>
      <w:tr w:rsidR="00526CDF" w:rsidRPr="00526CDF" w14:paraId="22480585" w14:textId="77777777" w:rsidTr="001B02EB">
        <w:tc>
          <w:tcPr>
            <w:tcW w:w="3260" w:type="dxa"/>
          </w:tcPr>
          <w:p w14:paraId="73E3E03F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/>
              </w:rPr>
              <w:t>Name of bank:</w:t>
            </w:r>
          </w:p>
        </w:tc>
        <w:tc>
          <w:tcPr>
            <w:tcW w:w="5730" w:type="dxa"/>
            <w:vAlign w:val="center"/>
          </w:tcPr>
          <w:p w14:paraId="081ED7C3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26CDF" w:rsidRPr="00526CDF" w14:paraId="4BE82351" w14:textId="77777777" w:rsidTr="001B02EB">
        <w:tc>
          <w:tcPr>
            <w:tcW w:w="3260" w:type="dxa"/>
          </w:tcPr>
          <w:p w14:paraId="40088334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730" w:type="dxa"/>
            <w:vAlign w:val="center"/>
          </w:tcPr>
          <w:p w14:paraId="219E2B19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26CDF" w:rsidRPr="00526CDF" w14:paraId="59F08B73" w14:textId="77777777" w:rsidTr="001B02EB">
        <w:tc>
          <w:tcPr>
            <w:tcW w:w="3260" w:type="dxa"/>
          </w:tcPr>
          <w:p w14:paraId="239FADF9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30" w:type="dxa"/>
            <w:vAlign w:val="center"/>
          </w:tcPr>
          <w:p w14:paraId="3FE1F13D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26CDF" w:rsidRPr="00526CDF" w14:paraId="2941D3E5" w14:textId="77777777" w:rsidTr="001B02EB">
        <w:tc>
          <w:tcPr>
            <w:tcW w:w="3260" w:type="dxa"/>
          </w:tcPr>
          <w:p w14:paraId="7C228FE4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30" w:type="dxa"/>
            <w:vAlign w:val="center"/>
          </w:tcPr>
          <w:p w14:paraId="54F72B38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26CDF" w:rsidRPr="00526CDF" w14:paraId="02096C61" w14:textId="77777777" w:rsidTr="001B02EB">
        <w:tc>
          <w:tcPr>
            <w:tcW w:w="3260" w:type="dxa"/>
          </w:tcPr>
          <w:p w14:paraId="5D6AB5C8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30" w:type="dxa"/>
            <w:vAlign w:val="center"/>
          </w:tcPr>
          <w:p w14:paraId="61CC9F55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26CDF" w:rsidRPr="00526CDF" w14:paraId="7655D5AF" w14:textId="77777777" w:rsidTr="001B02EB">
        <w:tc>
          <w:tcPr>
            <w:tcW w:w="3260" w:type="dxa"/>
          </w:tcPr>
          <w:p w14:paraId="3E8F7950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30" w:type="dxa"/>
            <w:vAlign w:val="center"/>
          </w:tcPr>
          <w:p w14:paraId="212DD51F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26CDF" w:rsidRPr="00526CDF" w14:paraId="5FF03FCB" w14:textId="77777777" w:rsidTr="001B02EB">
        <w:tc>
          <w:tcPr>
            <w:tcW w:w="3260" w:type="dxa"/>
          </w:tcPr>
          <w:p w14:paraId="55F38918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/>
              </w:rPr>
              <w:t>Account number (</w:t>
            </w:r>
            <w:proofErr w:type="spellStart"/>
            <w:r w:rsidRPr="00526CDF">
              <w:rPr>
                <w:rFonts w:cs="Arial"/>
                <w:b/>
                <w:sz w:val="22"/>
                <w:szCs w:val="22"/>
                <w:lang w:val="en-GB"/>
              </w:rPr>
              <w:t>xxxx</w:t>
            </w:r>
            <w:proofErr w:type="spellEnd"/>
            <w:r w:rsidRPr="00526CDF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26CDF">
              <w:rPr>
                <w:rFonts w:cs="Arial"/>
                <w:b/>
                <w:sz w:val="22"/>
                <w:szCs w:val="22"/>
                <w:lang w:val="en-GB"/>
              </w:rPr>
              <w:t>xxxx</w:t>
            </w:r>
            <w:proofErr w:type="spellEnd"/>
            <w:r w:rsidRPr="00526CDF">
              <w:rPr>
                <w:rFonts w:cs="Arial"/>
                <w:b/>
                <w:sz w:val="22"/>
                <w:szCs w:val="22"/>
                <w:lang w:val="en-GB"/>
              </w:rPr>
              <w:t>):</w:t>
            </w:r>
          </w:p>
        </w:tc>
        <w:tc>
          <w:tcPr>
            <w:tcW w:w="5730" w:type="dxa"/>
            <w:vAlign w:val="center"/>
          </w:tcPr>
          <w:p w14:paraId="7ADF348F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26CDF" w:rsidRPr="00526CDF" w14:paraId="34B66077" w14:textId="77777777" w:rsidTr="001B02EB">
        <w:tc>
          <w:tcPr>
            <w:tcW w:w="3260" w:type="dxa"/>
          </w:tcPr>
          <w:p w14:paraId="1ECC33AD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  <w:r w:rsidRPr="00526CDF">
              <w:rPr>
                <w:rFonts w:cs="Arial"/>
                <w:b/>
                <w:sz w:val="22"/>
                <w:szCs w:val="22"/>
                <w:lang w:val="en-GB"/>
              </w:rPr>
              <w:t>Sort code (xx-xx-xx):</w:t>
            </w:r>
          </w:p>
        </w:tc>
        <w:tc>
          <w:tcPr>
            <w:tcW w:w="5730" w:type="dxa"/>
            <w:vAlign w:val="center"/>
          </w:tcPr>
          <w:p w14:paraId="1AE74107" w14:textId="77777777" w:rsidR="00526CDF" w:rsidRPr="00526CDF" w:rsidRDefault="00526CDF" w:rsidP="00526CDF">
            <w:pPr>
              <w:spacing w:before="60" w:after="60"/>
              <w:ind w:right="-48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14:paraId="539F948A" w14:textId="77777777" w:rsidR="00526CDF" w:rsidRPr="00526CDF" w:rsidRDefault="00526CDF" w:rsidP="00526CDF">
      <w:pPr>
        <w:tabs>
          <w:tab w:val="left" w:pos="0"/>
          <w:tab w:val="left" w:pos="567"/>
        </w:tabs>
        <w:ind w:right="-807"/>
        <w:jc w:val="both"/>
        <w:rPr>
          <w:rFonts w:cs="Arial"/>
          <w:b/>
          <w:sz w:val="22"/>
          <w:szCs w:val="22"/>
          <w:lang w:val="en-GB"/>
        </w:rPr>
      </w:pPr>
    </w:p>
    <w:p w14:paraId="2C124DC6" w14:textId="77777777" w:rsidR="00526CDF" w:rsidRPr="00526CDF" w:rsidRDefault="00526CDF" w:rsidP="00526CDF">
      <w:pPr>
        <w:tabs>
          <w:tab w:val="left" w:pos="0"/>
          <w:tab w:val="left" w:pos="567"/>
        </w:tabs>
        <w:ind w:right="-807"/>
        <w:jc w:val="both"/>
        <w:rPr>
          <w:rFonts w:cs="Arial"/>
          <w:b/>
          <w:sz w:val="18"/>
          <w:szCs w:val="18"/>
          <w:lang w:val="en-GB"/>
        </w:rPr>
      </w:pPr>
      <w:r w:rsidRPr="00526CDF">
        <w:rPr>
          <w:rFonts w:cs="Arial"/>
          <w:b/>
          <w:sz w:val="22"/>
          <w:szCs w:val="22"/>
          <w:lang w:val="en-GB"/>
        </w:rPr>
        <w:tab/>
      </w:r>
      <w:r w:rsidR="00A159F3">
        <w:rPr>
          <w:rFonts w:cs="Arial"/>
          <w:b/>
          <w:sz w:val="18"/>
          <w:szCs w:val="18"/>
          <w:lang w:val="en-GB"/>
        </w:rPr>
        <w:t>Professional Standards Authority</w:t>
      </w:r>
      <w:r w:rsidRPr="00526CDF">
        <w:rPr>
          <w:rFonts w:cs="Arial"/>
          <w:b/>
          <w:sz w:val="18"/>
          <w:szCs w:val="18"/>
          <w:lang w:val="en-GB"/>
        </w:rPr>
        <w:t xml:space="preserve"> use only: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268"/>
      </w:tblGrid>
      <w:tr w:rsidR="00526CDF" w:rsidRPr="00526CDF" w14:paraId="1745C455" w14:textId="77777777" w:rsidTr="001B02EB">
        <w:trPr>
          <w:trHeight w:val="397"/>
        </w:trPr>
        <w:tc>
          <w:tcPr>
            <w:tcW w:w="2835" w:type="dxa"/>
            <w:vAlign w:val="center"/>
          </w:tcPr>
          <w:p w14:paraId="553E5E06" w14:textId="77777777" w:rsidR="00526CDF" w:rsidRPr="00526CDF" w:rsidRDefault="00526CDF" w:rsidP="00526CDF">
            <w:pPr>
              <w:tabs>
                <w:tab w:val="left" w:pos="0"/>
                <w:tab w:val="left" w:pos="567"/>
              </w:tabs>
              <w:ind w:right="-807"/>
              <w:rPr>
                <w:rFonts w:cs="Arial"/>
                <w:b/>
                <w:sz w:val="18"/>
                <w:szCs w:val="18"/>
                <w:lang w:val="en-GB"/>
              </w:rPr>
            </w:pPr>
            <w:r w:rsidRPr="00526CDF">
              <w:rPr>
                <w:rFonts w:cs="Arial"/>
                <w:b/>
                <w:sz w:val="18"/>
                <w:szCs w:val="18"/>
                <w:lang w:val="en-GB"/>
              </w:rPr>
              <w:t>Account reference</w:t>
            </w:r>
          </w:p>
        </w:tc>
        <w:tc>
          <w:tcPr>
            <w:tcW w:w="2268" w:type="dxa"/>
            <w:vAlign w:val="center"/>
          </w:tcPr>
          <w:p w14:paraId="54A9F5C1" w14:textId="77777777" w:rsidR="00526CDF" w:rsidRPr="00526CDF" w:rsidRDefault="00526CDF" w:rsidP="00526CDF">
            <w:pPr>
              <w:tabs>
                <w:tab w:val="left" w:pos="0"/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526CDF" w:rsidRPr="00526CDF" w14:paraId="45A5C745" w14:textId="77777777" w:rsidTr="001B02EB">
        <w:trPr>
          <w:trHeight w:val="397"/>
        </w:trPr>
        <w:tc>
          <w:tcPr>
            <w:tcW w:w="2835" w:type="dxa"/>
            <w:vAlign w:val="center"/>
          </w:tcPr>
          <w:p w14:paraId="6A89B4D6" w14:textId="77777777" w:rsidR="00526CDF" w:rsidRPr="00526CDF" w:rsidRDefault="00526CDF" w:rsidP="00526CDF">
            <w:pPr>
              <w:tabs>
                <w:tab w:val="left" w:pos="0"/>
                <w:tab w:val="left" w:pos="567"/>
              </w:tabs>
              <w:ind w:right="-807"/>
              <w:rPr>
                <w:rFonts w:cs="Arial"/>
                <w:b/>
                <w:sz w:val="18"/>
                <w:szCs w:val="18"/>
                <w:lang w:val="en-GB"/>
              </w:rPr>
            </w:pPr>
            <w:r w:rsidRPr="00526CDF">
              <w:rPr>
                <w:rFonts w:cs="Arial"/>
                <w:b/>
                <w:sz w:val="18"/>
                <w:szCs w:val="18"/>
                <w:lang w:val="en-GB"/>
              </w:rPr>
              <w:t>Date issued</w:t>
            </w:r>
          </w:p>
        </w:tc>
        <w:tc>
          <w:tcPr>
            <w:tcW w:w="2268" w:type="dxa"/>
            <w:vAlign w:val="center"/>
          </w:tcPr>
          <w:p w14:paraId="3FEB6C47" w14:textId="77777777" w:rsidR="00526CDF" w:rsidRPr="00526CDF" w:rsidRDefault="00526CDF" w:rsidP="00526CDF">
            <w:pPr>
              <w:tabs>
                <w:tab w:val="left" w:pos="0"/>
                <w:tab w:val="left" w:pos="567"/>
              </w:tabs>
              <w:ind w:right="-807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</w:tbl>
    <w:p w14:paraId="03DA75FD" w14:textId="77777777" w:rsidR="00526CDF" w:rsidRPr="00526CDF" w:rsidRDefault="00526CDF" w:rsidP="009E35FA">
      <w:pPr>
        <w:tabs>
          <w:tab w:val="left" w:pos="0"/>
          <w:tab w:val="left" w:pos="567"/>
        </w:tabs>
        <w:ind w:right="-807"/>
        <w:jc w:val="both"/>
        <w:rPr>
          <w:rFonts w:cs="Arial"/>
          <w:b/>
          <w:sz w:val="22"/>
          <w:szCs w:val="22"/>
          <w:lang w:val="en-GB"/>
        </w:rPr>
      </w:pPr>
    </w:p>
    <w:sectPr w:rsidR="00526CDF" w:rsidRPr="00526CDF" w:rsidSect="009B686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275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D38F6" w14:textId="77777777" w:rsidR="00EB592E" w:rsidRDefault="00EB592E">
      <w:r>
        <w:separator/>
      </w:r>
    </w:p>
  </w:endnote>
  <w:endnote w:type="continuationSeparator" w:id="0">
    <w:p w14:paraId="16844141" w14:textId="77777777" w:rsidR="00EB592E" w:rsidRDefault="00EB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4749" w14:textId="77777777" w:rsidR="00EB592E" w:rsidRDefault="00EB59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35FA">
      <w:rPr>
        <w:noProof/>
      </w:rPr>
      <w:t>2</w:t>
    </w:r>
    <w:r>
      <w:fldChar w:fldCharType="end"/>
    </w:r>
  </w:p>
  <w:p w14:paraId="59CE8A91" w14:textId="77777777" w:rsidR="00EB592E" w:rsidRDefault="00EB5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B1DAC" w14:textId="77777777" w:rsidR="00EB592E" w:rsidRDefault="00EB5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D2F2B" w14:textId="77777777" w:rsidR="00EB592E" w:rsidRPr="00784CF6" w:rsidRDefault="00EB592E">
      <w:pPr>
        <w:rPr>
          <w:color w:val="422163"/>
        </w:rPr>
      </w:pPr>
      <w:r w:rsidRPr="00784CF6">
        <w:rPr>
          <w:color w:val="422163"/>
        </w:rPr>
        <w:separator/>
      </w:r>
    </w:p>
  </w:footnote>
  <w:footnote w:type="continuationSeparator" w:id="0">
    <w:p w14:paraId="15EA2744" w14:textId="77777777" w:rsidR="00EB592E" w:rsidRDefault="00EB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BFBB6" w14:textId="77777777" w:rsidR="00EB592E" w:rsidRDefault="00EB592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9288D07" wp14:editId="13B71066">
              <wp:simplePos x="0" y="0"/>
              <wp:positionH relativeFrom="column">
                <wp:posOffset>-938530</wp:posOffset>
              </wp:positionH>
              <wp:positionV relativeFrom="paragraph">
                <wp:posOffset>358140</wp:posOffset>
              </wp:positionV>
              <wp:extent cx="7791450" cy="171450"/>
              <wp:effectExtent l="76200" t="76200" r="95250" b="381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91450" cy="171450"/>
                        <a:chOff x="0" y="0"/>
                        <a:chExt cx="6144260" cy="171450"/>
                      </a:xfrm>
                    </wpg:grpSpPr>
                    <wps:wsp>
                      <wps:cNvPr id="5" name="Straight Connector 5"/>
                      <wps:cNvCnPr/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ln w="165100" cap="rnd">
                          <a:solidFill>
                            <a:srgbClr val="6C2C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Straight Connector 6"/>
                      <wps:cNvCnPr/>
                      <wps:spPr>
                        <a:xfrm>
                          <a:off x="9525" y="171450"/>
                          <a:ext cx="613473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EAE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BF3DBA" id="Group 1" o:spid="_x0000_s1026" style="position:absolute;margin-left:-73.9pt;margin-top:28.2pt;width:613.5pt;height:13.5pt;z-index:251657216;mso-width-relative:margin;mso-height-relative:margin" coordsize="6144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">
              <v:line id="Straight Connector 5" o:spid="_x0000_s1027" style="position:absolute;visibility:visible;mso-wrap-style:square" from="0,0" to="613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dni8EAAADaAAAADwAAAGRycy9kb3ducmV2LnhtbESPQYvCMBSE74L/ITzBi2hqYUWqUaQg&#10;qDddRbw9mmdbbV5KE7X++40g7HGYmW+Y+bI1lXhS40rLCsajCARxZnXJuYLj73o4BeE8ssbKMil4&#10;k4PlotuZY6Lti/f0PPhcBAi7BBUU3teJlC4ryKAb2Zo4eFfbGPRBNrnUDb4C3FQyjqKJNFhyWCiw&#10;prSg7H54GAW728Wkp0m127r3nmiwjs9lGivV77WrGQhPrf8Pf9sbreAHPlfCDZ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N2eLwQAAANoAAAAPAAAAAAAAAAAAAAAA&#10;AKECAABkcnMvZG93bnJldi54bWxQSwUGAAAAAAQABAD5AAAAjwMAAAAA&#10;" strokecolor="#6c2c91" strokeweight="13pt">
                <v:stroke endcap="round"/>
              </v:line>
              <v:line id="Straight Connector 6" o:spid="_x0000_s1028" style="position:absolute;visibility:visible;mso-wrap-style:square" from="95,1714" to="61442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MGeMIAAADaAAAADwAAAGRycy9kb3ducmV2LnhtbESPQWsCMRSE70L/Q3gFb5qt4FK2RimK&#10;0FvRVdrjY/O6WU1elk3UdX+9KRR6HGbmG2ax6p0VV+pC41nByzQDQVx53XCt4FBuJ68gQkTWaD2T&#10;gjsFWC2fRgsstL/xjq77WIsE4VCgAhNjW0gZKkMOw9S3xMn78Z3DmGRXS93hLcGdlbMsy6XDhtOC&#10;wZbWhqrz/uIUDF+2pDUdBhs+8fQ93xzvw2CVGj/3728gIvXxP/zX/tAKcvi9k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MGeMIAAADaAAAADwAAAAAAAAAAAAAA&#10;AAChAgAAZHJzL2Rvd25yZXYueG1sUEsFBgAAAAAEAAQA+QAAAJADAAAAAA==&#10;" strokecolor="#eae0f0" strokeweight="6pt">
                <v:stroke endcap="round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2DDB" w14:textId="77777777" w:rsidR="00EB592E" w:rsidRPr="0039231D" w:rsidRDefault="00EB592E" w:rsidP="0039231D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0FCDE23" wp14:editId="2FE2D0B0">
              <wp:simplePos x="0" y="0"/>
              <wp:positionH relativeFrom="column">
                <wp:posOffset>-2376805</wp:posOffset>
              </wp:positionH>
              <wp:positionV relativeFrom="paragraph">
                <wp:posOffset>428625</wp:posOffset>
              </wp:positionV>
              <wp:extent cx="6144260" cy="171450"/>
              <wp:effectExtent l="76200" t="76200" r="85090" b="381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4260" cy="171450"/>
                        <a:chOff x="0" y="0"/>
                        <a:chExt cx="6144260" cy="171450"/>
                      </a:xfrm>
                    </wpg:grpSpPr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ln w="165100" cap="rnd">
                          <a:solidFill>
                            <a:srgbClr val="6C2C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9525" y="171450"/>
                          <a:ext cx="6134735" cy="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EAE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98E32" id="Group 2" o:spid="_x0000_s1026" style="position:absolute;margin-left:-187.15pt;margin-top:33.75pt;width:483.8pt;height:13.5pt;z-index:251655168" coordsize="6144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">
              <v:line id="Straight Connector 3" o:spid="_x0000_s1027" style="position:absolute;visibility:visible;mso-wrap-style:square" from="0,0" to="613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JaZMEAAADaAAAADwAAAGRycy9kb3ducmV2LnhtbESPQYvCMBSE74L/ITzBi2hqF0SqUaQg&#10;qDddRbw9mmdbbV5KE7X++40g7HGYmW+Y+bI1lXhS40rLCsajCARxZnXJuYLj73o4BeE8ssbKMil4&#10;k4PlotuZY6Lti/f0PPhcBAi7BBUU3teJlC4ryKAb2Zo4eFfbGPRBNrnUDb4C3FQyjqKJNFhyWCiw&#10;prSg7H54GAW728Wkp0m127r3nmiwjs9lGivV77WrGQhPrf8Pf9sbreAHPlfCDZ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klpkwQAAANoAAAAPAAAAAAAAAAAAAAAA&#10;AKECAABkcnMvZG93bnJldi54bWxQSwUGAAAAAAQABAD5AAAAjwMAAAAA&#10;" strokecolor="#6c2c91" strokeweight="13pt">
                <v:stroke endcap="round"/>
              </v:line>
              <v:line id="Straight Connector 4" o:spid="_x0000_s1028" style="position:absolute;visibility:visible;mso-wrap-style:square" from="95,1714" to="61442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09lMMAAADaAAAADwAAAGRycy9kb3ducmV2LnhtbESPS2vDMBCE74H8B7GB3GK5pS3BsRJK&#10;SqG30Dxoj4u1sZ1IK2Op8ePXV4VCjsPMfMPkm94acaPW144VPCQpCOLC6ZpLBcfD+2IJwgdkjcYx&#10;KRjIw2Y9neSYadfxJ932oRQRwj5DBVUITSalLyqy6BPXEEfv7FqLIcq2lLrFLsKtkY9p+iIt1hwX&#10;KmxoW1Fx3f9YBeOXOdCWjqPxO7x8P7+dhnE0Ss1n/esKRKA+3MP/7Q+t4An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9PZTDAAAA2gAAAA8AAAAAAAAAAAAA&#10;AAAAoQIAAGRycy9kb3ducmV2LnhtbFBLBQYAAAAABAAEAPkAAACRAwAAAAA=&#10;" strokecolor="#eae0f0" strokeweight="6pt">
                <v:stroke endcap="round"/>
              </v:lin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2B6CC00A" wp14:editId="060FF9C8">
          <wp:simplePos x="0" y="0"/>
          <wp:positionH relativeFrom="column">
            <wp:posOffset>3940810</wp:posOffset>
          </wp:positionH>
          <wp:positionV relativeFrom="paragraph">
            <wp:posOffset>266700</wp:posOffset>
          </wp:positionV>
          <wp:extent cx="2440305" cy="820420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34FAB6"/>
    <w:lvl w:ilvl="0">
      <w:start w:val="1"/>
      <w:numFmt w:val="bullet"/>
      <w:pStyle w:val="BulletSub-heading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" w15:restartNumberingAfterBreak="0">
    <w:nsid w:val="050008BC"/>
    <w:multiLevelType w:val="hybridMultilevel"/>
    <w:tmpl w:val="CA026BC6"/>
    <w:lvl w:ilvl="0" w:tplc="FAE48E88">
      <w:start w:val="8"/>
      <w:numFmt w:val="bullet"/>
      <w:pStyle w:val="Bulletlis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7F1399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BB3"/>
    <w:multiLevelType w:val="hybridMultilevel"/>
    <w:tmpl w:val="80384AB2"/>
    <w:name w:val="1stNumItem2"/>
    <w:lvl w:ilvl="0" w:tplc="11A41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7278C"/>
      </w:rPr>
    </w:lvl>
    <w:lvl w:ilvl="1" w:tplc="05783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8EB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4F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4F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223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2B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08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3F5C"/>
    <w:multiLevelType w:val="hybridMultilevel"/>
    <w:tmpl w:val="0BE48CFA"/>
    <w:lvl w:ilvl="0" w:tplc="E5A4498A">
      <w:start w:val="8"/>
      <w:numFmt w:val="bullet"/>
      <w:pStyle w:val="Dashlis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B4B82"/>
    <w:multiLevelType w:val="hybridMultilevel"/>
    <w:tmpl w:val="1E24B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442CA"/>
    <w:multiLevelType w:val="hybridMultilevel"/>
    <w:tmpl w:val="7D50DE4A"/>
    <w:lvl w:ilvl="0" w:tplc="4AF4C07C">
      <w:start w:val="1"/>
      <w:numFmt w:val="decimal"/>
      <w:pStyle w:val="Numberlist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BCEC25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0050409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0010409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003040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0050409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0010409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003040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0050409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42C412B8"/>
    <w:multiLevelType w:val="hybridMultilevel"/>
    <w:tmpl w:val="2620E36E"/>
    <w:lvl w:ilvl="0" w:tplc="9AE033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422BD"/>
    <w:multiLevelType w:val="multilevel"/>
    <w:tmpl w:val="B688029A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6C2C91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none"/>
      <w:lvlText w:val="%2.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none"/>
      <w:lvlText w:val="1.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none"/>
      <w:lvlText w:val="1.4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none"/>
      <w:lvlText w:val="1.5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none"/>
      <w:lvlText w:val="1.6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7">
      <w:start w:val="1"/>
      <w:numFmt w:val="none"/>
      <w:lvlText w:val="1.7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8">
      <w:start w:val="1"/>
      <w:numFmt w:val="none"/>
      <w:lvlRestart w:val="0"/>
      <w:lvlText w:val="1.8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</w:abstractNum>
  <w:abstractNum w:abstractNumId="8" w15:restartNumberingAfterBreak="0">
    <w:nsid w:val="5897635D"/>
    <w:multiLevelType w:val="hybridMultilevel"/>
    <w:tmpl w:val="155813E6"/>
    <w:lvl w:ilvl="0" w:tplc="CFA697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A3C35"/>
    <w:multiLevelType w:val="hybridMultilevel"/>
    <w:tmpl w:val="F56A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FB"/>
    <w:rsid w:val="000141FE"/>
    <w:rsid w:val="000172A0"/>
    <w:rsid w:val="0002455C"/>
    <w:rsid w:val="00052B5B"/>
    <w:rsid w:val="0007631E"/>
    <w:rsid w:val="0007670A"/>
    <w:rsid w:val="00090614"/>
    <w:rsid w:val="00092AA5"/>
    <w:rsid w:val="0009491B"/>
    <w:rsid w:val="00096CDD"/>
    <w:rsid w:val="000A4761"/>
    <w:rsid w:val="000D3C10"/>
    <w:rsid w:val="000D7F22"/>
    <w:rsid w:val="000F3836"/>
    <w:rsid w:val="000F4C3F"/>
    <w:rsid w:val="000F6E82"/>
    <w:rsid w:val="00102624"/>
    <w:rsid w:val="001103C8"/>
    <w:rsid w:val="00112DE5"/>
    <w:rsid w:val="00115309"/>
    <w:rsid w:val="00122663"/>
    <w:rsid w:val="0012285B"/>
    <w:rsid w:val="00123BF0"/>
    <w:rsid w:val="00154705"/>
    <w:rsid w:val="0017612C"/>
    <w:rsid w:val="0018665A"/>
    <w:rsid w:val="00192F49"/>
    <w:rsid w:val="001A214E"/>
    <w:rsid w:val="001A72CA"/>
    <w:rsid w:val="001B00F6"/>
    <w:rsid w:val="001B02EB"/>
    <w:rsid w:val="001B6C09"/>
    <w:rsid w:val="001C221A"/>
    <w:rsid w:val="001C7B49"/>
    <w:rsid w:val="001D4B8E"/>
    <w:rsid w:val="001D6ED3"/>
    <w:rsid w:val="001E1BFB"/>
    <w:rsid w:val="001E2415"/>
    <w:rsid w:val="001E3573"/>
    <w:rsid w:val="001E5349"/>
    <w:rsid w:val="001F12F3"/>
    <w:rsid w:val="002025DB"/>
    <w:rsid w:val="00202A56"/>
    <w:rsid w:val="002040C4"/>
    <w:rsid w:val="00212973"/>
    <w:rsid w:val="00217358"/>
    <w:rsid w:val="00231C97"/>
    <w:rsid w:val="00233A32"/>
    <w:rsid w:val="00233B13"/>
    <w:rsid w:val="00242B73"/>
    <w:rsid w:val="00243692"/>
    <w:rsid w:val="00252A3A"/>
    <w:rsid w:val="00253290"/>
    <w:rsid w:val="002604F7"/>
    <w:rsid w:val="00261F81"/>
    <w:rsid w:val="00263101"/>
    <w:rsid w:val="00264363"/>
    <w:rsid w:val="00265839"/>
    <w:rsid w:val="00290242"/>
    <w:rsid w:val="002A5BF8"/>
    <w:rsid w:val="002E1070"/>
    <w:rsid w:val="002F06C4"/>
    <w:rsid w:val="003144CC"/>
    <w:rsid w:val="00333BA7"/>
    <w:rsid w:val="00336DBA"/>
    <w:rsid w:val="00341FEC"/>
    <w:rsid w:val="00347348"/>
    <w:rsid w:val="00360344"/>
    <w:rsid w:val="00370055"/>
    <w:rsid w:val="0038336D"/>
    <w:rsid w:val="0039231D"/>
    <w:rsid w:val="00393085"/>
    <w:rsid w:val="003B3D1B"/>
    <w:rsid w:val="003C1785"/>
    <w:rsid w:val="003C7DBC"/>
    <w:rsid w:val="003D6CC9"/>
    <w:rsid w:val="003F1C77"/>
    <w:rsid w:val="00402FFF"/>
    <w:rsid w:val="004260DE"/>
    <w:rsid w:val="00472BB4"/>
    <w:rsid w:val="00480F1E"/>
    <w:rsid w:val="004961CC"/>
    <w:rsid w:val="0049736F"/>
    <w:rsid w:val="00497E72"/>
    <w:rsid w:val="004B3412"/>
    <w:rsid w:val="004C630D"/>
    <w:rsid w:val="004D1360"/>
    <w:rsid w:val="004D1860"/>
    <w:rsid w:val="004E3791"/>
    <w:rsid w:val="004E7500"/>
    <w:rsid w:val="004F5495"/>
    <w:rsid w:val="00503D8E"/>
    <w:rsid w:val="005139DD"/>
    <w:rsid w:val="00521DA9"/>
    <w:rsid w:val="00525150"/>
    <w:rsid w:val="00526CDF"/>
    <w:rsid w:val="005276AD"/>
    <w:rsid w:val="00527FC2"/>
    <w:rsid w:val="00530001"/>
    <w:rsid w:val="0053023C"/>
    <w:rsid w:val="005451FE"/>
    <w:rsid w:val="005576CF"/>
    <w:rsid w:val="0056291D"/>
    <w:rsid w:val="005813CC"/>
    <w:rsid w:val="005911B1"/>
    <w:rsid w:val="00595B6A"/>
    <w:rsid w:val="00596CB3"/>
    <w:rsid w:val="005A1CB7"/>
    <w:rsid w:val="005A33EA"/>
    <w:rsid w:val="005A48B8"/>
    <w:rsid w:val="005A72A9"/>
    <w:rsid w:val="005B3830"/>
    <w:rsid w:val="005C4206"/>
    <w:rsid w:val="00602052"/>
    <w:rsid w:val="006033A1"/>
    <w:rsid w:val="00615A47"/>
    <w:rsid w:val="00640F61"/>
    <w:rsid w:val="00693C5A"/>
    <w:rsid w:val="00697EA9"/>
    <w:rsid w:val="006A0BFE"/>
    <w:rsid w:val="006B1FD8"/>
    <w:rsid w:val="006B545D"/>
    <w:rsid w:val="006C17B0"/>
    <w:rsid w:val="006C1AD4"/>
    <w:rsid w:val="006D6B38"/>
    <w:rsid w:val="006E13AF"/>
    <w:rsid w:val="00712315"/>
    <w:rsid w:val="00726DF8"/>
    <w:rsid w:val="00751613"/>
    <w:rsid w:val="00751788"/>
    <w:rsid w:val="0075656C"/>
    <w:rsid w:val="0077265E"/>
    <w:rsid w:val="00773D83"/>
    <w:rsid w:val="00784CF6"/>
    <w:rsid w:val="00797769"/>
    <w:rsid w:val="007A6DDD"/>
    <w:rsid w:val="007B5425"/>
    <w:rsid w:val="007B6DB3"/>
    <w:rsid w:val="007D0A84"/>
    <w:rsid w:val="007E1AA6"/>
    <w:rsid w:val="007E42F1"/>
    <w:rsid w:val="007F47F4"/>
    <w:rsid w:val="007F66FE"/>
    <w:rsid w:val="008071DD"/>
    <w:rsid w:val="00833400"/>
    <w:rsid w:val="00845462"/>
    <w:rsid w:val="008605ED"/>
    <w:rsid w:val="00882489"/>
    <w:rsid w:val="00883060"/>
    <w:rsid w:val="00885382"/>
    <w:rsid w:val="008954FB"/>
    <w:rsid w:val="0089588A"/>
    <w:rsid w:val="008B35BF"/>
    <w:rsid w:val="008B54B1"/>
    <w:rsid w:val="008B73CD"/>
    <w:rsid w:val="008C0A82"/>
    <w:rsid w:val="008E7863"/>
    <w:rsid w:val="0090362E"/>
    <w:rsid w:val="009046F7"/>
    <w:rsid w:val="009179CE"/>
    <w:rsid w:val="00960251"/>
    <w:rsid w:val="00976D60"/>
    <w:rsid w:val="009815F7"/>
    <w:rsid w:val="00990232"/>
    <w:rsid w:val="00992E58"/>
    <w:rsid w:val="009B1933"/>
    <w:rsid w:val="009B643E"/>
    <w:rsid w:val="009B686A"/>
    <w:rsid w:val="009C3E15"/>
    <w:rsid w:val="009D6656"/>
    <w:rsid w:val="009E2B7A"/>
    <w:rsid w:val="009E35FA"/>
    <w:rsid w:val="009E4CE9"/>
    <w:rsid w:val="009E4D31"/>
    <w:rsid w:val="009E7588"/>
    <w:rsid w:val="00A02E78"/>
    <w:rsid w:val="00A11DDC"/>
    <w:rsid w:val="00A1250A"/>
    <w:rsid w:val="00A12E90"/>
    <w:rsid w:val="00A153EF"/>
    <w:rsid w:val="00A159F3"/>
    <w:rsid w:val="00A3220B"/>
    <w:rsid w:val="00A33C56"/>
    <w:rsid w:val="00A65B95"/>
    <w:rsid w:val="00A7139F"/>
    <w:rsid w:val="00A76CE4"/>
    <w:rsid w:val="00A93115"/>
    <w:rsid w:val="00AA1C2D"/>
    <w:rsid w:val="00AB3E74"/>
    <w:rsid w:val="00AB5E3C"/>
    <w:rsid w:val="00AE0C81"/>
    <w:rsid w:val="00AE13F7"/>
    <w:rsid w:val="00AF5B5F"/>
    <w:rsid w:val="00B1470E"/>
    <w:rsid w:val="00B16836"/>
    <w:rsid w:val="00B24AC6"/>
    <w:rsid w:val="00B338BA"/>
    <w:rsid w:val="00B34425"/>
    <w:rsid w:val="00B36619"/>
    <w:rsid w:val="00B542C1"/>
    <w:rsid w:val="00B558B1"/>
    <w:rsid w:val="00B56BBE"/>
    <w:rsid w:val="00B65BD6"/>
    <w:rsid w:val="00B66C4A"/>
    <w:rsid w:val="00B66D4A"/>
    <w:rsid w:val="00B7346A"/>
    <w:rsid w:val="00B77D26"/>
    <w:rsid w:val="00B915B1"/>
    <w:rsid w:val="00B91E24"/>
    <w:rsid w:val="00BF4F69"/>
    <w:rsid w:val="00C1281D"/>
    <w:rsid w:val="00C15B66"/>
    <w:rsid w:val="00C27F0D"/>
    <w:rsid w:val="00C36BC2"/>
    <w:rsid w:val="00C37CED"/>
    <w:rsid w:val="00C4109E"/>
    <w:rsid w:val="00C41FB6"/>
    <w:rsid w:val="00C443DB"/>
    <w:rsid w:val="00C60AEF"/>
    <w:rsid w:val="00C74F48"/>
    <w:rsid w:val="00C811D4"/>
    <w:rsid w:val="00C979E5"/>
    <w:rsid w:val="00CA1294"/>
    <w:rsid w:val="00CA1F15"/>
    <w:rsid w:val="00CA205F"/>
    <w:rsid w:val="00CC50DA"/>
    <w:rsid w:val="00CC7151"/>
    <w:rsid w:val="00CC7274"/>
    <w:rsid w:val="00CD51A4"/>
    <w:rsid w:val="00CD5255"/>
    <w:rsid w:val="00CE5345"/>
    <w:rsid w:val="00D04462"/>
    <w:rsid w:val="00D21E17"/>
    <w:rsid w:val="00D34281"/>
    <w:rsid w:val="00D36DD9"/>
    <w:rsid w:val="00D40BB9"/>
    <w:rsid w:val="00D436CC"/>
    <w:rsid w:val="00D44AFE"/>
    <w:rsid w:val="00D4684E"/>
    <w:rsid w:val="00D61178"/>
    <w:rsid w:val="00D62037"/>
    <w:rsid w:val="00D64785"/>
    <w:rsid w:val="00D67825"/>
    <w:rsid w:val="00D83476"/>
    <w:rsid w:val="00D85AAE"/>
    <w:rsid w:val="00D905D8"/>
    <w:rsid w:val="00D9737F"/>
    <w:rsid w:val="00DC34EC"/>
    <w:rsid w:val="00DD370D"/>
    <w:rsid w:val="00DD4581"/>
    <w:rsid w:val="00DD5861"/>
    <w:rsid w:val="00DE1FA8"/>
    <w:rsid w:val="00DF05D0"/>
    <w:rsid w:val="00DF1DBD"/>
    <w:rsid w:val="00DF26FA"/>
    <w:rsid w:val="00DF2B6C"/>
    <w:rsid w:val="00E16862"/>
    <w:rsid w:val="00E232E9"/>
    <w:rsid w:val="00E32E77"/>
    <w:rsid w:val="00E4719E"/>
    <w:rsid w:val="00E507A9"/>
    <w:rsid w:val="00E51287"/>
    <w:rsid w:val="00E54A0D"/>
    <w:rsid w:val="00E73FCB"/>
    <w:rsid w:val="00E74A30"/>
    <w:rsid w:val="00E74EEC"/>
    <w:rsid w:val="00E850D0"/>
    <w:rsid w:val="00E9224B"/>
    <w:rsid w:val="00E969C0"/>
    <w:rsid w:val="00E97116"/>
    <w:rsid w:val="00EB592E"/>
    <w:rsid w:val="00EB7BED"/>
    <w:rsid w:val="00EC4CF4"/>
    <w:rsid w:val="00EF1992"/>
    <w:rsid w:val="00EF20F3"/>
    <w:rsid w:val="00EF75FB"/>
    <w:rsid w:val="00F028CB"/>
    <w:rsid w:val="00F061DB"/>
    <w:rsid w:val="00F11A77"/>
    <w:rsid w:val="00F11D16"/>
    <w:rsid w:val="00F34790"/>
    <w:rsid w:val="00F42739"/>
    <w:rsid w:val="00F516A9"/>
    <w:rsid w:val="00F65364"/>
    <w:rsid w:val="00F65E78"/>
    <w:rsid w:val="00F670D8"/>
    <w:rsid w:val="00F74CEA"/>
    <w:rsid w:val="00F95261"/>
    <w:rsid w:val="00FA01F8"/>
    <w:rsid w:val="00FC3401"/>
    <w:rsid w:val="00FD6CF6"/>
    <w:rsid w:val="00FE4E3D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334EA21"/>
  <w15:docId w15:val="{3FB089BD-683F-480E-B1F3-B1488FDD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C09"/>
    <w:rPr>
      <w:rFonts w:ascii="Arial" w:hAnsi="Arial" w:cs="Tahoma"/>
      <w:sz w:val="24"/>
      <w:szCs w:val="24"/>
      <w:lang w:val="en-US"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D64785"/>
    <w:pPr>
      <w:keepNext/>
      <w:numPr>
        <w:numId w:val="4"/>
      </w:numPr>
      <w:spacing w:before="400" w:after="240"/>
      <w:outlineLvl w:val="0"/>
    </w:pPr>
    <w:rPr>
      <w:rFonts w:ascii="Arial Bold" w:hAnsi="Arial Bold" w:cs="Arial"/>
      <w:b/>
      <w:bCs/>
      <w:color w:val="6C2C91"/>
      <w:kern w:val="32"/>
      <w:szCs w:val="32"/>
    </w:rPr>
  </w:style>
  <w:style w:type="paragraph" w:styleId="Heading2">
    <w:name w:val="heading 2"/>
    <w:basedOn w:val="Heading1"/>
    <w:link w:val="Heading2Char"/>
    <w:autoRedefine/>
    <w:uiPriority w:val="9"/>
    <w:qFormat/>
    <w:rsid w:val="00C4109E"/>
    <w:pPr>
      <w:keepNext w:val="0"/>
      <w:numPr>
        <w:numId w:val="0"/>
      </w:numPr>
      <w:spacing w:before="120" w:after="60"/>
      <w:jc w:val="both"/>
      <w:outlineLvl w:val="1"/>
    </w:pPr>
    <w:rPr>
      <w:rFonts w:ascii="Arial" w:hAnsi="Arial"/>
      <w:b w:val="0"/>
      <w:iCs/>
      <w:color w:val="000000"/>
      <w:szCs w:val="28"/>
    </w:rPr>
  </w:style>
  <w:style w:type="paragraph" w:styleId="Heading3">
    <w:name w:val="heading 3"/>
    <w:basedOn w:val="Normal"/>
    <w:next w:val="Heading2"/>
    <w:link w:val="Heading3Char"/>
    <w:uiPriority w:val="9"/>
    <w:qFormat/>
    <w:rsid w:val="00192F49"/>
    <w:pPr>
      <w:keepNext/>
      <w:tabs>
        <w:tab w:val="left" w:pos="709"/>
      </w:tabs>
      <w:spacing w:before="240" w:after="60"/>
      <w:ind w:left="709"/>
      <w:outlineLvl w:val="2"/>
    </w:pPr>
    <w:rPr>
      <w:rFonts w:cs="Arial"/>
      <w:b/>
      <w:bCs/>
      <w:color w:val="642C91"/>
      <w:szCs w:val="26"/>
    </w:rPr>
  </w:style>
  <w:style w:type="paragraph" w:styleId="Heading4">
    <w:name w:val="heading 4"/>
    <w:basedOn w:val="Normal"/>
    <w:next w:val="Heading2"/>
    <w:link w:val="Heading4Char"/>
    <w:uiPriority w:val="9"/>
    <w:qFormat/>
    <w:rsid w:val="00192F49"/>
    <w:pPr>
      <w:keepNext/>
      <w:spacing w:before="240" w:after="60"/>
      <w:ind w:left="709"/>
      <w:outlineLvl w:val="3"/>
    </w:pPr>
    <w:rPr>
      <w:rFonts w:cs="Times New Roman"/>
      <w:b/>
      <w:bCs/>
      <w:i/>
      <w:color w:val="642C91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3836"/>
    <w:pPr>
      <w:tabs>
        <w:tab w:val="num" w:pos="680"/>
      </w:tabs>
      <w:spacing w:before="240" w:after="60"/>
      <w:ind w:left="680" w:firstLine="29"/>
      <w:outlineLvl w:val="4"/>
    </w:pPr>
    <w:rPr>
      <w:bCs/>
      <w:i/>
      <w:iCs/>
      <w:color w:val="642C91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1B6C09"/>
    <w:pPr>
      <w:tabs>
        <w:tab w:val="num" w:pos="680"/>
      </w:tabs>
      <w:spacing w:before="240" w:after="60"/>
      <w:ind w:left="680" w:hanging="680"/>
      <w:outlineLvl w:val="5"/>
    </w:pPr>
    <w:rPr>
      <w:rFonts w:cs="Times New Roman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rsid w:val="001B6C09"/>
    <w:pPr>
      <w:tabs>
        <w:tab w:val="num" w:pos="680"/>
      </w:tabs>
      <w:spacing w:before="240" w:after="60"/>
      <w:ind w:left="680" w:hanging="68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rsid w:val="001B6C09"/>
    <w:pPr>
      <w:tabs>
        <w:tab w:val="num" w:pos="680"/>
      </w:tabs>
      <w:spacing w:before="240" w:after="60"/>
      <w:ind w:left="680" w:hanging="680"/>
      <w:outlineLvl w:val="7"/>
    </w:pPr>
    <w:rPr>
      <w:rFonts w:cs="Times New Roman"/>
      <w:iCs/>
    </w:rPr>
  </w:style>
  <w:style w:type="paragraph" w:styleId="Heading9">
    <w:name w:val="heading 9"/>
    <w:basedOn w:val="Normal"/>
    <w:next w:val="Normal"/>
    <w:link w:val="Heading9Char"/>
    <w:uiPriority w:val="9"/>
    <w:rsid w:val="001B6C09"/>
    <w:pPr>
      <w:tabs>
        <w:tab w:val="num" w:pos="680"/>
      </w:tabs>
      <w:spacing w:before="240" w:after="60"/>
      <w:ind w:left="680" w:hanging="6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4785"/>
    <w:rPr>
      <w:rFonts w:ascii="Arial Bold" w:hAnsi="Arial Bold" w:cs="Arial"/>
      <w:b/>
      <w:bCs/>
      <w:color w:val="6C2C91"/>
      <w:kern w:val="32"/>
      <w:sz w:val="24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locked/>
    <w:rsid w:val="00C4109E"/>
    <w:rPr>
      <w:rFonts w:ascii="Arial" w:hAnsi="Arial" w:cs="Arial"/>
      <w:bCs/>
      <w:iCs/>
      <w:color w:val="000000"/>
      <w:kern w:val="32"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652A0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652A0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652A0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652A05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652A0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652A0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652A05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locked/>
    <w:rPr>
      <w:rFonts w:ascii="Arial" w:hAnsi="Arial" w:cs="Times New Roman"/>
      <w:lang w:val="en-GB" w:eastAsia="en-US" w:bidi="ar-SA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E32E77"/>
    <w:rPr>
      <w:rFonts w:ascii="Arial" w:hAnsi="Arial" w:cs="Tahoma"/>
      <w:sz w:val="24"/>
      <w:szCs w:val="24"/>
      <w:lang w:val="en-US"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2A05"/>
    <w:rPr>
      <w:rFonts w:ascii="Arial" w:hAnsi="Arial" w:cs="Tahoma"/>
      <w:sz w:val="24"/>
      <w:szCs w:val="24"/>
      <w:lang w:val="en-US" w:eastAsia="en-US"/>
    </w:rPr>
  </w:style>
  <w:style w:type="paragraph" w:customStyle="1" w:styleId="ItalicSub-heading">
    <w:name w:val="Italic Sub-heading"/>
    <w:basedOn w:val="Normal"/>
    <w:next w:val="Heading2"/>
    <w:link w:val="ItalicSub-headingChar"/>
    <w:rsid w:val="00AE0C81"/>
    <w:pPr>
      <w:spacing w:before="360" w:after="120"/>
      <w:ind w:left="709"/>
    </w:pPr>
    <w:rPr>
      <w:rFonts w:cs="Arial"/>
      <w:bCs/>
      <w:i/>
      <w:color w:val="642C91"/>
      <w:kern w:val="32"/>
      <w:szCs w:val="32"/>
    </w:rPr>
  </w:style>
  <w:style w:type="paragraph" w:customStyle="1" w:styleId="Style1">
    <w:name w:val="Style1"/>
    <w:basedOn w:val="FootnoteText"/>
    <w:link w:val="Style1Char"/>
    <w:pPr>
      <w:pBdr>
        <w:top w:val="single" w:sz="4" w:space="1" w:color="auto"/>
      </w:pBdr>
      <w:ind w:left="142" w:hanging="142"/>
    </w:pPr>
    <w:rPr>
      <w:color w:val="7F1399"/>
    </w:rPr>
  </w:style>
  <w:style w:type="character" w:customStyle="1" w:styleId="Style1Char">
    <w:name w:val="Style1 Char"/>
    <w:link w:val="Style1"/>
    <w:locked/>
    <w:rPr>
      <w:rFonts w:ascii="Arial" w:hAnsi="Arial" w:cs="Times New Roman"/>
      <w:color w:val="7F1399"/>
      <w:lang w:val="en-GB" w:eastAsia="en-US" w:bidi="ar-SA"/>
    </w:rPr>
  </w:style>
  <w:style w:type="character" w:customStyle="1" w:styleId="ItalicSub-headingChar">
    <w:name w:val="Italic Sub-heading Char"/>
    <w:link w:val="ItalicSub-heading"/>
    <w:locked/>
    <w:rsid w:val="00AE0C81"/>
    <w:rPr>
      <w:rFonts w:ascii="Arial" w:hAnsi="Arial" w:cs="Arial"/>
      <w:b/>
      <w:bCs/>
      <w:i/>
      <w:color w:val="7F1399"/>
      <w:kern w:val="32"/>
      <w:sz w:val="32"/>
      <w:szCs w:val="32"/>
      <w:lang w:val="en-US" w:eastAsia="en-US" w:bidi="ar-SA"/>
    </w:rPr>
  </w:style>
  <w:style w:type="paragraph" w:customStyle="1" w:styleId="BulletSub-heading">
    <w:name w:val="Bullet Sub-heading"/>
    <w:basedOn w:val="ListBullet"/>
    <w:next w:val="Normal"/>
    <w:link w:val="BulletSub-headingCharChar"/>
    <w:pPr>
      <w:numPr>
        <w:numId w:val="1"/>
      </w:numPr>
      <w:spacing w:before="240" w:after="240"/>
    </w:pPr>
    <w:rPr>
      <w:b/>
      <w:color w:val="7F1399"/>
    </w:rPr>
  </w:style>
  <w:style w:type="character" w:customStyle="1" w:styleId="ListBulletChar">
    <w:name w:val="List Bullet Char"/>
    <w:link w:val="ListBullet"/>
    <w:locked/>
    <w:rPr>
      <w:rFonts w:ascii="Arial" w:hAnsi="Arial" w:cs="Tahoma"/>
      <w:sz w:val="24"/>
      <w:szCs w:val="24"/>
      <w:lang w:val="en-US" w:eastAsia="en-US" w:bidi="ar-SA"/>
    </w:rPr>
  </w:style>
  <w:style w:type="paragraph" w:styleId="ListBullet">
    <w:name w:val="List Bullet"/>
    <w:basedOn w:val="Normal"/>
    <w:link w:val="ListBulletChar"/>
    <w:uiPriority w:val="99"/>
  </w:style>
  <w:style w:type="character" w:customStyle="1" w:styleId="BulletSub-headingCharChar">
    <w:name w:val="Bullet Sub-heading Char Char"/>
    <w:link w:val="BulletSub-heading"/>
    <w:locked/>
    <w:rPr>
      <w:rFonts w:ascii="Arial" w:hAnsi="Arial" w:cs="Tahoma"/>
      <w:b/>
      <w:color w:val="7F1399"/>
      <w:sz w:val="24"/>
      <w:szCs w:val="24"/>
      <w:lang w:val="en-US" w:eastAsia="en-US"/>
    </w:rPr>
  </w:style>
  <w:style w:type="paragraph" w:customStyle="1" w:styleId="Footnotes">
    <w:name w:val="Footnotes"/>
    <w:basedOn w:val="Normal"/>
    <w:link w:val="FootnotesChar"/>
    <w:rsid w:val="00A65B95"/>
    <w:pPr>
      <w:tabs>
        <w:tab w:val="left" w:pos="360"/>
      </w:tabs>
      <w:ind w:left="360" w:hanging="360"/>
    </w:pPr>
    <w:rPr>
      <w:color w:val="7F1399"/>
      <w:sz w:val="20"/>
      <w:szCs w:val="20"/>
    </w:rPr>
  </w:style>
  <w:style w:type="paragraph" w:customStyle="1" w:styleId="TOC1CHRE">
    <w:name w:val="TOC 1 (CHRE)"/>
    <w:basedOn w:val="TOC1"/>
  </w:style>
  <w:style w:type="paragraph" w:styleId="TOC1">
    <w:name w:val="toc 1"/>
    <w:basedOn w:val="Normal"/>
    <w:next w:val="Normal"/>
    <w:autoRedefine/>
    <w:uiPriority w:val="39"/>
    <w:semiHidden/>
    <w:rsid w:val="00DD370D"/>
    <w:pPr>
      <w:tabs>
        <w:tab w:val="left" w:pos="0"/>
        <w:tab w:val="right" w:leader="dot" w:pos="8640"/>
      </w:tabs>
      <w:spacing w:before="120" w:after="120"/>
      <w:ind w:left="-480"/>
    </w:pPr>
    <w:rPr>
      <w:b/>
      <w:noProof/>
    </w:rPr>
  </w:style>
  <w:style w:type="paragraph" w:customStyle="1" w:styleId="Bulletlist">
    <w:name w:val="Bullet list"/>
    <w:basedOn w:val="ListBullet"/>
    <w:qFormat/>
    <w:rsid w:val="00192F49"/>
    <w:pPr>
      <w:numPr>
        <w:numId w:val="2"/>
      </w:numPr>
      <w:tabs>
        <w:tab w:val="clear" w:pos="0"/>
        <w:tab w:val="num" w:pos="1134"/>
      </w:tabs>
      <w:spacing w:after="120"/>
      <w:ind w:left="1134" w:hanging="425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 list"/>
    <w:basedOn w:val="Heading2"/>
    <w:qFormat/>
    <w:pPr>
      <w:numPr>
        <w:numId w:val="3"/>
      </w:numPr>
      <w:tabs>
        <w:tab w:val="clear" w:pos="1429"/>
        <w:tab w:val="num" w:pos="1080"/>
      </w:tabs>
      <w:ind w:left="1080"/>
    </w:pPr>
  </w:style>
  <w:style w:type="paragraph" w:customStyle="1" w:styleId="StyleBoldItalicSub-headingBold">
    <w:name w:val="Style Bold Italic Sub-heading + Bold"/>
    <w:basedOn w:val="ItalicSub-heading"/>
    <w:link w:val="StyleBoldItalicSub-headingBoldChar"/>
    <w:pPr>
      <w:spacing w:before="240" w:after="60"/>
    </w:pPr>
    <w:rPr>
      <w:b/>
      <w:iCs/>
    </w:rPr>
  </w:style>
  <w:style w:type="paragraph" w:styleId="TOC2">
    <w:name w:val="toc 2"/>
    <w:basedOn w:val="Normal"/>
    <w:next w:val="Normal"/>
    <w:autoRedefine/>
    <w:uiPriority w:val="39"/>
    <w:semiHidden/>
    <w:rsid w:val="000F6E82"/>
    <w:pPr>
      <w:tabs>
        <w:tab w:val="right" w:leader="dot" w:pos="8640"/>
      </w:tabs>
      <w:ind w:left="48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customStyle="1" w:styleId="CHRETOC1">
    <w:name w:val="CHRE TOC 1"/>
    <w:basedOn w:val="TOC1"/>
    <w:rPr>
      <w:color w:val="7F1399"/>
    </w:rPr>
  </w:style>
  <w:style w:type="paragraph" w:customStyle="1" w:styleId="CHRETOC2">
    <w:name w:val="CHRE TOC 2"/>
    <w:basedOn w:val="TOC2"/>
    <w:pPr>
      <w:tabs>
        <w:tab w:val="right" w:leader="dot" w:pos="8041"/>
      </w:tabs>
    </w:pPr>
    <w:rPr>
      <w:noProof/>
      <w:color w:val="7F1399"/>
    </w:rPr>
  </w:style>
  <w:style w:type="paragraph" w:customStyle="1" w:styleId="CHREFootnote">
    <w:name w:val="CHRE Footnote"/>
    <w:basedOn w:val="FootnoteText"/>
    <w:link w:val="CHREFootnoteChar"/>
    <w:pPr>
      <w:tabs>
        <w:tab w:val="left" w:pos="240"/>
      </w:tabs>
      <w:ind w:left="240" w:hanging="240"/>
    </w:pPr>
  </w:style>
  <w:style w:type="character" w:customStyle="1" w:styleId="CHREFootnoteRef">
    <w:name w:val="CHRE Footnote Ref"/>
    <w:rPr>
      <w:rFonts w:cs="Times New Roman"/>
      <w:color w:val="000000"/>
      <w:vertAlign w:val="superscript"/>
    </w:rPr>
  </w:style>
  <w:style w:type="character" w:customStyle="1" w:styleId="FootnotesChar">
    <w:name w:val="Footnotes Char"/>
    <w:link w:val="Footnotes"/>
    <w:locked/>
    <w:rsid w:val="00A65B95"/>
    <w:rPr>
      <w:rFonts w:ascii="Arial" w:hAnsi="Arial" w:cs="Tahoma"/>
      <w:color w:val="7F1399"/>
      <w:lang w:val="en-US" w:eastAsia="en-US" w:bidi="ar-SA"/>
    </w:rPr>
  </w:style>
  <w:style w:type="character" w:customStyle="1" w:styleId="CHREFootnoteChar">
    <w:name w:val="CHRE Footnote Char"/>
    <w:link w:val="CHREFootnote"/>
    <w:locked/>
    <w:rPr>
      <w:rFonts w:ascii="Arial" w:hAnsi="Arial" w:cs="Tahoma"/>
      <w:color w:val="7F1399"/>
      <w:lang w:val="en-GB" w:eastAsia="en-US" w:bidi="ar-SA"/>
    </w:rPr>
  </w:style>
  <w:style w:type="character" w:customStyle="1" w:styleId="StyleBoldItalicSub-headingBoldChar">
    <w:name w:val="Style Bold Italic Sub-heading + Bold Char"/>
    <w:link w:val="StyleBoldItalicSub-headingBold"/>
    <w:locked/>
    <w:rPr>
      <w:rFonts w:ascii="Arial" w:hAnsi="Arial" w:cs="Arial"/>
      <w:b/>
      <w:bCs/>
      <w:i/>
      <w:iCs/>
      <w:color w:val="7F1399"/>
      <w:kern w:val="32"/>
      <w:sz w:val="32"/>
      <w:szCs w:val="32"/>
      <w:lang w:val="en-US" w:eastAsia="en-US" w:bidi="ar-SA"/>
    </w:rPr>
  </w:style>
  <w:style w:type="paragraph" w:customStyle="1" w:styleId="StyleHeading1CHREHeading1Left85mmFirstline0mm">
    <w:name w:val="Style Heading 1CHRE Heading 1 + Left:  8.5 mm First line:  0 mm"/>
    <w:basedOn w:val="Heading1"/>
    <w:rsid w:val="00960251"/>
    <w:pPr>
      <w:ind w:left="482" w:firstLine="0"/>
    </w:pPr>
    <w:rPr>
      <w:rFonts w:cs="Times New Roman"/>
      <w:bCs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F6E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A05"/>
    <w:rPr>
      <w:rFonts w:cs="Tahoma"/>
      <w:sz w:val="0"/>
      <w:szCs w:val="0"/>
      <w:lang w:val="en-US" w:eastAsia="en-US"/>
    </w:rPr>
  </w:style>
  <w:style w:type="character" w:styleId="CommentReference">
    <w:name w:val="annotation reference"/>
    <w:uiPriority w:val="99"/>
    <w:semiHidden/>
    <w:rsid w:val="00D436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36CC"/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652A05"/>
    <w:rPr>
      <w:rFonts w:ascii="Arial" w:hAnsi="Arial" w:cs="Tahoma"/>
      <w:lang w:val="en-US" w:eastAsia="en-US"/>
    </w:rPr>
  </w:style>
  <w:style w:type="paragraph" w:customStyle="1" w:styleId="CHREHeading1">
    <w:name w:val="CHRE Heading (1)"/>
    <w:basedOn w:val="Heading1"/>
    <w:rsid w:val="00D436CC"/>
    <w:rPr>
      <w:b w:val="0"/>
      <w:szCs w:val="24"/>
    </w:rPr>
  </w:style>
  <w:style w:type="paragraph" w:customStyle="1" w:styleId="CHREMainHeading">
    <w:name w:val="CHREMainHeading"/>
    <w:basedOn w:val="Heading1"/>
    <w:rsid w:val="00A11DDC"/>
    <w:pPr>
      <w:numPr>
        <w:numId w:val="0"/>
      </w:numPr>
    </w:pPr>
    <w:rPr>
      <w:b w:val="0"/>
      <w:sz w:val="32"/>
    </w:rPr>
  </w:style>
  <w:style w:type="paragraph" w:customStyle="1" w:styleId="CHREItalicSubheading">
    <w:name w:val="CHREItalicSubheading"/>
    <w:basedOn w:val="ItalicSub-heading"/>
    <w:rsid w:val="00FA01F8"/>
    <w:rPr>
      <w:color w:val="auto"/>
    </w:rPr>
  </w:style>
  <w:style w:type="paragraph" w:customStyle="1" w:styleId="PSATitleItemnumber">
    <w:name w:val="PSA Title Item number"/>
    <w:basedOn w:val="Heading1"/>
    <w:next w:val="PSANumberedParagraphs"/>
    <w:rsid w:val="00E32E77"/>
    <w:pPr>
      <w:numPr>
        <w:numId w:val="0"/>
      </w:numPr>
      <w:tabs>
        <w:tab w:val="num" w:pos="709"/>
      </w:tabs>
      <w:ind w:left="709" w:hanging="709"/>
    </w:pPr>
    <w:rPr>
      <w:b w:val="0"/>
      <w:szCs w:val="24"/>
      <w:lang w:val="en-GB"/>
    </w:rPr>
  </w:style>
  <w:style w:type="paragraph" w:customStyle="1" w:styleId="PSANumberedParagraphs">
    <w:name w:val="PSA Numbered Paragraphs"/>
    <w:basedOn w:val="Heading2"/>
    <w:rsid w:val="00E32E77"/>
    <w:pPr>
      <w:tabs>
        <w:tab w:val="num" w:pos="680"/>
      </w:tabs>
      <w:spacing w:before="0" w:after="120"/>
      <w:ind w:left="680" w:hanging="680"/>
    </w:pPr>
    <w:rPr>
      <w:kern w:val="0"/>
      <w:lang w:val="en-GB"/>
    </w:rPr>
  </w:style>
  <w:style w:type="paragraph" w:customStyle="1" w:styleId="Dashlist">
    <w:name w:val="Dash list"/>
    <w:basedOn w:val="Bulletlist"/>
    <w:qFormat/>
    <w:rsid w:val="000F3836"/>
    <w:pPr>
      <w:numPr>
        <w:numId w:val="5"/>
      </w:numPr>
      <w:tabs>
        <w:tab w:val="num" w:pos="709"/>
        <w:tab w:val="left" w:pos="1560"/>
      </w:tabs>
      <w:ind w:left="1560" w:hanging="426"/>
    </w:pPr>
  </w:style>
  <w:style w:type="paragraph" w:styleId="ListParagraph">
    <w:name w:val="List Paragraph"/>
    <w:basedOn w:val="Normal"/>
    <w:uiPriority w:val="34"/>
    <w:qFormat/>
    <w:rsid w:val="00EF75FB"/>
    <w:pPr>
      <w:ind w:left="720"/>
      <w:contextualSpacing/>
    </w:pPr>
    <w:rPr>
      <w:rFonts w:cs="Times New Roman"/>
      <w:lang w:val="en-GB"/>
    </w:rPr>
  </w:style>
  <w:style w:type="paragraph" w:styleId="NormalWeb">
    <w:name w:val="Normal (Web)"/>
    <w:basedOn w:val="Normal"/>
    <w:uiPriority w:val="99"/>
    <w:rsid w:val="00EF75FB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FrontCoverSub-headings">
    <w:name w:val="Front Cover Sub-headings"/>
    <w:rsid w:val="0007670A"/>
    <w:rPr>
      <w:rFonts w:ascii="Arial" w:hAnsi="Arial" w:cs="Times New Roman"/>
      <w:color w:val="7F1399"/>
      <w:sz w:val="43"/>
    </w:rPr>
  </w:style>
  <w:style w:type="paragraph" w:styleId="CommentSubject">
    <w:name w:val="annotation subject"/>
    <w:basedOn w:val="CommentText"/>
    <w:next w:val="CommentText"/>
    <w:link w:val="CommentSubjectChar"/>
    <w:rsid w:val="005A48B8"/>
    <w:rPr>
      <w:rFonts w:cs="Tahom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A48B8"/>
    <w:rPr>
      <w:rFonts w:ascii="Arial" w:hAnsi="Arial" w:cs="Tahoma"/>
      <w:b/>
      <w:bCs/>
      <w:lang w:val="en-US" w:eastAsia="en-US"/>
    </w:rPr>
  </w:style>
  <w:style w:type="paragraph" w:customStyle="1" w:styleId="Default">
    <w:name w:val="Default"/>
    <w:rsid w:val="009E35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orms%20&amp;%20Templates\Professional%20Standards%20Authority%20Corporate%20Branding%20materials\Templates%20for%20in-house%20use\Report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7196-F3FC-4590-A47D-8733625A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(short)</Template>
  <TotalTime>1</TotalTime>
  <Pages>1</Pages>
  <Words>119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– 10 December 2009</vt:lpstr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Registers payment form</dc:title>
  <dc:creator>Christine Braithwaite</dc:creator>
  <cp:lastModifiedBy>Lesley Loughran</cp:lastModifiedBy>
  <cp:revision>2</cp:revision>
  <cp:lastPrinted>2013-05-20T15:17:00Z</cp:lastPrinted>
  <dcterms:created xsi:type="dcterms:W3CDTF">2021-07-28T15:25:00Z</dcterms:created>
  <dcterms:modified xsi:type="dcterms:W3CDTF">2021-07-28T15:25:00Z</dcterms:modified>
</cp:coreProperties>
</file>